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A30" w:rsidRPr="00B620CC" w:rsidRDefault="00035A30" w:rsidP="00B620CC">
      <w:pPr>
        <w:spacing w:before="939" w:line="275" w:lineRule="atLeast"/>
        <w:jc w:val="both"/>
        <w:rPr>
          <w:rFonts w:ascii="Calibri" w:hAnsi="Calibri"/>
          <w:b/>
          <w:sz w:val="22"/>
          <w:szCs w:val="22"/>
        </w:rPr>
      </w:pPr>
      <w:r w:rsidRPr="00B620CC">
        <w:rPr>
          <w:rFonts w:ascii="Calibri" w:hAnsi="Calibri"/>
          <w:sz w:val="22"/>
          <w:szCs w:val="22"/>
        </w:rPr>
        <w:t xml:space="preserve">Załącznik nr </w:t>
      </w:r>
      <w:r w:rsidR="00EA220B">
        <w:rPr>
          <w:rFonts w:ascii="Calibri" w:hAnsi="Calibri"/>
          <w:sz w:val="22"/>
          <w:szCs w:val="22"/>
        </w:rPr>
        <w:t>3</w:t>
      </w:r>
      <w:r w:rsidRPr="00B620CC">
        <w:rPr>
          <w:rFonts w:ascii="Calibri" w:hAnsi="Calibri"/>
          <w:sz w:val="22"/>
          <w:szCs w:val="22"/>
        </w:rPr>
        <w:t xml:space="preserve">  do </w:t>
      </w:r>
      <w:r w:rsidRPr="00B620CC">
        <w:rPr>
          <w:rFonts w:ascii="Calibri" w:hAnsi="Calibri"/>
          <w:b/>
          <w:sz w:val="22"/>
          <w:szCs w:val="22"/>
        </w:rPr>
        <w:t>Regulaminu  wyboru kandydatów na ekspertów w ramach konkursu na wybór strategii rozwoju lokalnego kierowanego przez społeczność</w:t>
      </w:r>
    </w:p>
    <w:p w:rsidR="00035A30" w:rsidRDefault="00035A30" w:rsidP="00275E48">
      <w:pPr>
        <w:jc w:val="both"/>
        <w:rPr>
          <w:rFonts w:ascii="Calibri" w:hAnsi="Calibri"/>
          <w:sz w:val="20"/>
          <w:szCs w:val="20"/>
        </w:rPr>
      </w:pPr>
    </w:p>
    <w:p w:rsidR="00035A30" w:rsidRDefault="00035A30" w:rsidP="00E579A3">
      <w:pPr>
        <w:ind w:left="4248" w:firstLine="708"/>
        <w:jc w:val="both"/>
        <w:rPr>
          <w:rFonts w:ascii="Calibri" w:hAnsi="Calibri"/>
          <w:sz w:val="20"/>
          <w:szCs w:val="20"/>
        </w:rPr>
      </w:pPr>
    </w:p>
    <w:p w:rsidR="00035A30" w:rsidRDefault="00035A30" w:rsidP="00E579A3">
      <w:pPr>
        <w:ind w:left="4248" w:firstLine="708"/>
        <w:jc w:val="both"/>
        <w:rPr>
          <w:rFonts w:ascii="Calibri" w:hAnsi="Calibri"/>
          <w:sz w:val="20"/>
          <w:szCs w:val="20"/>
        </w:rPr>
      </w:pPr>
    </w:p>
    <w:p w:rsidR="00035A30" w:rsidRDefault="00035A30" w:rsidP="00E579A3">
      <w:pPr>
        <w:ind w:left="4248" w:firstLine="708"/>
        <w:jc w:val="both"/>
        <w:rPr>
          <w:rFonts w:ascii="Calibri" w:hAnsi="Calibri"/>
          <w:sz w:val="20"/>
          <w:szCs w:val="20"/>
        </w:rPr>
      </w:pPr>
      <w:r>
        <w:rPr>
          <w:rFonts w:ascii="Calibri" w:hAnsi="Calibri"/>
          <w:sz w:val="20"/>
          <w:szCs w:val="20"/>
        </w:rPr>
        <w:t xml:space="preserve">……………………………, dnia …………………………r. </w:t>
      </w:r>
    </w:p>
    <w:p w:rsidR="00035A30" w:rsidRDefault="00035A30" w:rsidP="00571B39">
      <w:pPr>
        <w:jc w:val="both"/>
        <w:rPr>
          <w:rFonts w:ascii="Calibri" w:hAnsi="Calibri"/>
          <w:sz w:val="20"/>
          <w:szCs w:val="20"/>
        </w:rPr>
      </w:pPr>
    </w:p>
    <w:p w:rsidR="00035A30" w:rsidRDefault="00035A30" w:rsidP="00571B39">
      <w:pPr>
        <w:jc w:val="both"/>
        <w:rPr>
          <w:rFonts w:ascii="Calibri" w:hAnsi="Calibri"/>
          <w:sz w:val="20"/>
          <w:szCs w:val="20"/>
        </w:rPr>
      </w:pPr>
    </w:p>
    <w:p w:rsidR="00035A30" w:rsidRDefault="00035A30" w:rsidP="00571B39">
      <w:pPr>
        <w:jc w:val="both"/>
        <w:rPr>
          <w:rFonts w:ascii="Calibri" w:hAnsi="Calibri"/>
          <w:sz w:val="20"/>
          <w:szCs w:val="20"/>
        </w:rPr>
      </w:pPr>
      <w:r>
        <w:rPr>
          <w:rFonts w:ascii="Calibri" w:hAnsi="Calibri"/>
          <w:sz w:val="20"/>
          <w:szCs w:val="20"/>
        </w:rPr>
        <w:t>……………………………………………………………</w:t>
      </w:r>
    </w:p>
    <w:p w:rsidR="00035A30" w:rsidRDefault="00035A30" w:rsidP="00571B39">
      <w:pPr>
        <w:jc w:val="both"/>
        <w:rPr>
          <w:rFonts w:ascii="Calibri" w:hAnsi="Calibri"/>
          <w:sz w:val="20"/>
          <w:szCs w:val="20"/>
        </w:rPr>
      </w:pPr>
      <w:r>
        <w:rPr>
          <w:rFonts w:ascii="Calibri" w:hAnsi="Calibri"/>
          <w:sz w:val="20"/>
          <w:szCs w:val="20"/>
        </w:rPr>
        <w:t>(imię i nazwisko)</w:t>
      </w:r>
    </w:p>
    <w:p w:rsidR="00035A30" w:rsidRDefault="00035A30" w:rsidP="00571B39">
      <w:pPr>
        <w:jc w:val="both"/>
        <w:rPr>
          <w:rFonts w:ascii="Calibri" w:hAnsi="Calibri"/>
          <w:sz w:val="20"/>
          <w:szCs w:val="20"/>
        </w:rPr>
      </w:pPr>
    </w:p>
    <w:p w:rsidR="00035A30" w:rsidRDefault="00035A30" w:rsidP="00D54BDB">
      <w:pPr>
        <w:autoSpaceDE w:val="0"/>
        <w:autoSpaceDN w:val="0"/>
        <w:adjustRightInd w:val="0"/>
        <w:jc w:val="center"/>
        <w:rPr>
          <w:rFonts w:ascii="Arial" w:hAnsi="Arial" w:cs="Arial"/>
          <w:b/>
          <w:bCs/>
          <w:sz w:val="20"/>
          <w:szCs w:val="20"/>
        </w:rPr>
      </w:pPr>
    </w:p>
    <w:p w:rsidR="00035A30" w:rsidRDefault="00035A30" w:rsidP="00D54BDB">
      <w:pPr>
        <w:autoSpaceDE w:val="0"/>
        <w:autoSpaceDN w:val="0"/>
        <w:adjustRightInd w:val="0"/>
        <w:jc w:val="center"/>
        <w:rPr>
          <w:rFonts w:ascii="Arial" w:hAnsi="Arial" w:cs="Arial"/>
          <w:b/>
          <w:bCs/>
          <w:sz w:val="20"/>
          <w:szCs w:val="20"/>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45"/>
      </w:tblGrid>
      <w:tr w:rsidR="00035A30" w:rsidTr="001821E6">
        <w:trPr>
          <w:trHeight w:val="945"/>
        </w:trPr>
        <w:tc>
          <w:tcPr>
            <w:tcW w:w="8445" w:type="dxa"/>
            <w:vAlign w:val="center"/>
          </w:tcPr>
          <w:p w:rsidR="00035A30" w:rsidRDefault="00035A30" w:rsidP="00BB4116">
            <w:pPr>
              <w:autoSpaceDE w:val="0"/>
              <w:autoSpaceDN w:val="0"/>
              <w:adjustRightInd w:val="0"/>
              <w:jc w:val="center"/>
              <w:rPr>
                <w:rFonts w:ascii="Calibri" w:hAnsi="Calibri" w:cs="Arial"/>
                <w:b/>
                <w:bCs/>
              </w:rPr>
            </w:pPr>
          </w:p>
          <w:p w:rsidR="00035A30" w:rsidRPr="00D54BDB" w:rsidRDefault="00035A30" w:rsidP="00BB4116">
            <w:pPr>
              <w:autoSpaceDE w:val="0"/>
              <w:autoSpaceDN w:val="0"/>
              <w:adjustRightInd w:val="0"/>
              <w:jc w:val="center"/>
              <w:rPr>
                <w:rFonts w:ascii="Calibri" w:hAnsi="Calibri" w:cs="Arial"/>
                <w:b/>
                <w:bCs/>
              </w:rPr>
            </w:pPr>
            <w:r>
              <w:rPr>
                <w:rFonts w:ascii="Calibri" w:hAnsi="Calibri" w:cs="Arial"/>
                <w:b/>
                <w:bCs/>
                <w:sz w:val="22"/>
                <w:szCs w:val="22"/>
              </w:rPr>
              <w:t>OŚWIADCZENIE O WYRAŻENIU ZGODY</w:t>
            </w:r>
            <w:r w:rsidRPr="00D54BDB">
              <w:rPr>
                <w:rFonts w:ascii="Calibri" w:hAnsi="Calibri" w:cs="Arial"/>
                <w:b/>
                <w:bCs/>
                <w:sz w:val="22"/>
                <w:szCs w:val="22"/>
              </w:rPr>
              <w:t xml:space="preserve"> </w:t>
            </w:r>
            <w:r>
              <w:rPr>
                <w:rFonts w:ascii="Calibri" w:hAnsi="Calibri" w:cs="Arial"/>
                <w:b/>
                <w:bCs/>
                <w:sz w:val="22"/>
                <w:szCs w:val="22"/>
              </w:rPr>
              <w:t>NA ZAMIESZCZENIE DANYCH OSOBOWYCH W WYKAZIE KANDYDATÓW NA EKSPERTÓW ORAZ NA PRZETWARZANIE DANYCH OSOBOWYCH UJAWNIONYCH PRZEZ KANDYDATA NA EKSPERTA W PROCESIE TWORZENIA I PROWADZENIA WYKAZU NA POTRZEBY UDZIAŁU W OCENIE LSR</w:t>
            </w:r>
            <w:r w:rsidRPr="00D54BDB">
              <w:rPr>
                <w:rFonts w:ascii="Calibri" w:hAnsi="Calibri" w:cs="Arial"/>
                <w:b/>
                <w:bCs/>
                <w:sz w:val="22"/>
                <w:szCs w:val="22"/>
                <w:vertAlign w:val="superscript"/>
              </w:rPr>
              <w:footnoteReference w:id="1"/>
            </w:r>
          </w:p>
          <w:p w:rsidR="00035A30" w:rsidRDefault="00035A30" w:rsidP="001821E6">
            <w:pPr>
              <w:autoSpaceDE w:val="0"/>
              <w:autoSpaceDN w:val="0"/>
              <w:adjustRightInd w:val="0"/>
              <w:jc w:val="center"/>
              <w:rPr>
                <w:rFonts w:ascii="Calibri" w:hAnsi="Calibri" w:cs="Arial"/>
                <w:b/>
                <w:bCs/>
              </w:rPr>
            </w:pPr>
          </w:p>
        </w:tc>
      </w:tr>
    </w:tbl>
    <w:p w:rsidR="00035A30" w:rsidRPr="00D54BDB" w:rsidRDefault="00035A30" w:rsidP="00D54BDB">
      <w:pPr>
        <w:autoSpaceDE w:val="0"/>
        <w:autoSpaceDN w:val="0"/>
        <w:adjustRightInd w:val="0"/>
        <w:rPr>
          <w:rFonts w:ascii="Calibri" w:hAnsi="Calibri" w:cs="Arial"/>
          <w:sz w:val="22"/>
          <w:szCs w:val="22"/>
        </w:rPr>
      </w:pPr>
    </w:p>
    <w:p w:rsidR="00035A30" w:rsidRDefault="00035A30" w:rsidP="00D54BDB">
      <w:pPr>
        <w:jc w:val="both"/>
        <w:rPr>
          <w:rFonts w:ascii="Calibri" w:hAnsi="Calibri" w:cs="Arial"/>
          <w:sz w:val="22"/>
          <w:szCs w:val="22"/>
        </w:rPr>
      </w:pPr>
    </w:p>
    <w:p w:rsidR="00035A30" w:rsidRPr="00D54BDB" w:rsidRDefault="00035A30" w:rsidP="00D54BDB">
      <w:pPr>
        <w:jc w:val="both"/>
        <w:rPr>
          <w:rFonts w:ascii="Calibri" w:hAnsi="Calibri" w:cs="Arial"/>
          <w:sz w:val="22"/>
          <w:szCs w:val="22"/>
        </w:rPr>
      </w:pPr>
      <w:r w:rsidRPr="00D54BDB">
        <w:rPr>
          <w:rFonts w:ascii="Calibri" w:hAnsi="Calibri" w:cs="Arial"/>
          <w:sz w:val="22"/>
          <w:szCs w:val="22"/>
        </w:rPr>
        <w:t xml:space="preserve">W związku z art. 49 ustawy z dnia 11 lipca 2014 r. o zasadach realizacji programów w zakresie polityki spójności finansowanych w perspektywie finansowej 2014-2020  (Dz. U. poz. 1146, z </w:t>
      </w:r>
      <w:proofErr w:type="spellStart"/>
      <w:r w:rsidRPr="00D54BDB">
        <w:rPr>
          <w:rFonts w:ascii="Calibri" w:hAnsi="Calibri" w:cs="Arial"/>
          <w:sz w:val="22"/>
          <w:szCs w:val="22"/>
        </w:rPr>
        <w:t>późn</w:t>
      </w:r>
      <w:proofErr w:type="spellEnd"/>
      <w:r w:rsidRPr="00D54BDB">
        <w:rPr>
          <w:rFonts w:ascii="Calibri" w:hAnsi="Calibri" w:cs="Arial"/>
          <w:sz w:val="22"/>
          <w:szCs w:val="22"/>
        </w:rPr>
        <w:t>. zm.) wyrażam zgodę na:</w:t>
      </w:r>
    </w:p>
    <w:p w:rsidR="00035A30" w:rsidRPr="00424985" w:rsidRDefault="00035A30" w:rsidP="00424985">
      <w:pPr>
        <w:jc w:val="both"/>
        <w:rPr>
          <w:rFonts w:ascii="Calibri" w:hAnsi="Calibri" w:cs="Arial"/>
          <w:sz w:val="22"/>
          <w:szCs w:val="22"/>
        </w:rPr>
      </w:pPr>
    </w:p>
    <w:p w:rsidR="00035A30" w:rsidRPr="00D54BDB" w:rsidRDefault="00035A30" w:rsidP="00D54BDB">
      <w:pPr>
        <w:ind w:left="360"/>
        <w:jc w:val="both"/>
        <w:rPr>
          <w:rFonts w:ascii="Calibri" w:hAnsi="Calibri" w:cs="Arial"/>
          <w:sz w:val="22"/>
          <w:szCs w:val="22"/>
        </w:rPr>
      </w:pPr>
    </w:p>
    <w:p w:rsidR="00035A30" w:rsidRPr="00D54BDB" w:rsidRDefault="00035A30" w:rsidP="00D54BDB">
      <w:pPr>
        <w:numPr>
          <w:ilvl w:val="0"/>
          <w:numId w:val="10"/>
          <w:numberingChange w:id="0" w:author="j.gobinet" w:date="2015-09-29T15:25:00Z" w:original="%1:1:0:)"/>
        </w:numPr>
        <w:jc w:val="both"/>
        <w:rPr>
          <w:rFonts w:ascii="Calibri" w:hAnsi="Calibri" w:cs="Arial"/>
          <w:sz w:val="22"/>
          <w:szCs w:val="22"/>
        </w:rPr>
      </w:pPr>
      <w:r w:rsidRPr="00D54BDB">
        <w:rPr>
          <w:rFonts w:ascii="Calibri" w:hAnsi="Calibri" w:cs="Arial"/>
          <w:sz w:val="22"/>
          <w:szCs w:val="22"/>
        </w:rPr>
        <w:t>umieszczenie w wykazie kandydatów na ekspertów moich danych osobowych, obejmujących:</w:t>
      </w:r>
    </w:p>
    <w:p w:rsidR="00035A30" w:rsidRPr="00D54BDB" w:rsidRDefault="00035A30" w:rsidP="00D54BDB">
      <w:pPr>
        <w:ind w:left="720"/>
        <w:jc w:val="both"/>
        <w:rPr>
          <w:rFonts w:ascii="Calibri" w:hAnsi="Calibri" w:cs="Arial"/>
          <w:sz w:val="22"/>
          <w:szCs w:val="22"/>
        </w:rPr>
      </w:pPr>
      <w:r w:rsidRPr="00D54BDB">
        <w:rPr>
          <w:rFonts w:ascii="Calibri" w:hAnsi="Calibri" w:cs="Arial"/>
          <w:sz w:val="22"/>
          <w:szCs w:val="22"/>
        </w:rPr>
        <w:t>a) imię i nazwisko,</w:t>
      </w:r>
    </w:p>
    <w:p w:rsidR="00035A30" w:rsidRPr="00D54BDB" w:rsidRDefault="00035A30" w:rsidP="00D54BDB">
      <w:pPr>
        <w:ind w:left="720"/>
        <w:jc w:val="both"/>
        <w:rPr>
          <w:rFonts w:ascii="Calibri" w:hAnsi="Calibri" w:cs="Arial"/>
          <w:sz w:val="22"/>
          <w:szCs w:val="22"/>
        </w:rPr>
      </w:pPr>
      <w:r w:rsidRPr="00D54BDB">
        <w:rPr>
          <w:rFonts w:ascii="Calibri" w:hAnsi="Calibri" w:cs="Arial"/>
          <w:sz w:val="22"/>
          <w:szCs w:val="22"/>
        </w:rPr>
        <w:t>b) adres poczty elektronicznej,</w:t>
      </w:r>
    </w:p>
    <w:p w:rsidR="00035A30" w:rsidRDefault="00035A30" w:rsidP="00D54BDB">
      <w:pPr>
        <w:ind w:left="720"/>
        <w:jc w:val="both"/>
        <w:rPr>
          <w:rFonts w:ascii="Calibri" w:hAnsi="Calibri" w:cs="Arial"/>
          <w:sz w:val="22"/>
          <w:szCs w:val="22"/>
        </w:rPr>
      </w:pPr>
      <w:r>
        <w:rPr>
          <w:rFonts w:ascii="Calibri" w:hAnsi="Calibri" w:cs="Arial"/>
          <w:sz w:val="22"/>
          <w:szCs w:val="22"/>
        </w:rPr>
        <w:t>c) dziedzinę, w której posiadam wiedzę, umiejętności, doświadczenie oraz wymagane uprawnienia.</w:t>
      </w:r>
    </w:p>
    <w:p w:rsidR="00035A30" w:rsidRDefault="00035A30" w:rsidP="00D54BDB">
      <w:pPr>
        <w:ind w:left="720"/>
        <w:jc w:val="both"/>
        <w:rPr>
          <w:rFonts w:ascii="Calibri" w:hAnsi="Calibri" w:cs="Arial"/>
          <w:sz w:val="22"/>
          <w:szCs w:val="22"/>
        </w:rPr>
      </w:pPr>
    </w:p>
    <w:p w:rsidR="00035A30" w:rsidRDefault="00035A30" w:rsidP="00D54BDB">
      <w:pPr>
        <w:ind w:left="720"/>
        <w:jc w:val="both"/>
        <w:rPr>
          <w:rFonts w:ascii="Calibri" w:hAnsi="Calibri" w:cs="Arial"/>
          <w:sz w:val="22"/>
          <w:szCs w:val="22"/>
        </w:rPr>
      </w:pPr>
      <w:r>
        <w:rPr>
          <w:rFonts w:ascii="Calibri" w:hAnsi="Calibri" w:cs="Arial"/>
          <w:sz w:val="22"/>
          <w:szCs w:val="22"/>
        </w:rPr>
        <w:t xml:space="preserve">oraz </w:t>
      </w:r>
    </w:p>
    <w:p w:rsidR="00035A30" w:rsidRPr="00D54BDB" w:rsidRDefault="00035A30" w:rsidP="00D54BDB">
      <w:pPr>
        <w:ind w:left="720"/>
        <w:jc w:val="both"/>
        <w:rPr>
          <w:rFonts w:ascii="Calibri" w:hAnsi="Calibri" w:cs="Arial"/>
          <w:sz w:val="22"/>
          <w:szCs w:val="22"/>
        </w:rPr>
      </w:pPr>
    </w:p>
    <w:p w:rsidR="00035A30" w:rsidRPr="00D54BDB" w:rsidRDefault="00035A30" w:rsidP="00424985">
      <w:pPr>
        <w:numPr>
          <w:ilvl w:val="0"/>
          <w:numId w:val="10"/>
          <w:numberingChange w:id="1" w:author="j.gobinet" w:date="2015-09-29T15:25:00Z" w:original="%1:2:0:)"/>
        </w:numPr>
        <w:jc w:val="both"/>
        <w:rPr>
          <w:rFonts w:ascii="Calibri" w:hAnsi="Calibri" w:cs="Arial"/>
          <w:sz w:val="22"/>
          <w:szCs w:val="22"/>
        </w:rPr>
      </w:pPr>
      <w:r w:rsidRPr="00D54BDB">
        <w:rPr>
          <w:rFonts w:ascii="Calibri" w:hAnsi="Calibri" w:cs="Arial"/>
          <w:sz w:val="22"/>
          <w:szCs w:val="22"/>
        </w:rPr>
        <w:lastRenderedPageBreak/>
        <w:t>przetwarzanie danych osobowych ujawnionych przeze mnie</w:t>
      </w:r>
      <w:r w:rsidRPr="00D54BDB">
        <w:rPr>
          <w:rFonts w:ascii="Calibri" w:hAnsi="Calibri" w:cs="Arial"/>
          <w:sz w:val="22"/>
          <w:szCs w:val="22"/>
          <w:vertAlign w:val="superscript"/>
        </w:rPr>
        <w:footnoteReference w:id="2"/>
      </w:r>
      <w:r w:rsidRPr="00D54BDB">
        <w:rPr>
          <w:rFonts w:ascii="Calibri" w:hAnsi="Calibri" w:cs="Arial"/>
          <w:sz w:val="22"/>
          <w:szCs w:val="22"/>
        </w:rPr>
        <w:t xml:space="preserve"> w procesie:</w:t>
      </w:r>
    </w:p>
    <w:p w:rsidR="00035A30" w:rsidRDefault="00035A30" w:rsidP="00424985">
      <w:pPr>
        <w:numPr>
          <w:ilvl w:val="1"/>
          <w:numId w:val="10"/>
          <w:numberingChange w:id="2" w:author="j.gobinet" w:date="2015-09-29T15:25:00Z" w:original="%2:1:4:)"/>
        </w:numPr>
        <w:jc w:val="both"/>
        <w:rPr>
          <w:rFonts w:ascii="Calibri" w:hAnsi="Calibri" w:cs="Arial"/>
          <w:sz w:val="22"/>
          <w:szCs w:val="22"/>
        </w:rPr>
      </w:pPr>
      <w:r w:rsidRPr="00D54BDB">
        <w:rPr>
          <w:rFonts w:ascii="Calibri" w:hAnsi="Calibri" w:cs="Arial"/>
          <w:sz w:val="22"/>
          <w:szCs w:val="22"/>
        </w:rPr>
        <w:t>naboru kandydatów na ekspertów,</w:t>
      </w:r>
    </w:p>
    <w:p w:rsidR="00035A30" w:rsidRPr="00DC6F86" w:rsidRDefault="00035A30" w:rsidP="00DC6F86">
      <w:pPr>
        <w:numPr>
          <w:ilvl w:val="1"/>
          <w:numId w:val="10"/>
          <w:numberingChange w:id="3" w:author="j.gobinet" w:date="2015-09-29T15:25:00Z" w:original="%2:2:4:)"/>
        </w:numPr>
        <w:jc w:val="both"/>
        <w:rPr>
          <w:rFonts w:ascii="Calibri" w:hAnsi="Calibri" w:cs="Arial"/>
          <w:sz w:val="22"/>
          <w:szCs w:val="22"/>
        </w:rPr>
      </w:pPr>
      <w:r w:rsidRPr="00DC6F86">
        <w:rPr>
          <w:rFonts w:ascii="Calibri" w:hAnsi="Calibri" w:cs="Arial"/>
          <w:sz w:val="22"/>
          <w:szCs w:val="22"/>
        </w:rPr>
        <w:t xml:space="preserve">prowadzenia wykazu kandydatów na ekspertów </w:t>
      </w:r>
      <w:r w:rsidRPr="00DC6F86">
        <w:rPr>
          <w:rFonts w:ascii="Calibri" w:hAnsi="Calibri"/>
          <w:sz w:val="22"/>
          <w:szCs w:val="22"/>
        </w:rPr>
        <w:t>w ramach konkursu na wybór strategii rozwoju lokalnego kierowanego przez społeczność</w:t>
      </w:r>
      <w:r>
        <w:rPr>
          <w:rFonts w:ascii="Calibri" w:hAnsi="Calibri"/>
          <w:sz w:val="22"/>
          <w:szCs w:val="22"/>
        </w:rPr>
        <w:t>,</w:t>
      </w:r>
    </w:p>
    <w:p w:rsidR="00035A30" w:rsidRPr="00424985" w:rsidRDefault="00035A30" w:rsidP="00424985">
      <w:pPr>
        <w:numPr>
          <w:ilvl w:val="1"/>
          <w:numId w:val="10"/>
          <w:numberingChange w:id="4" w:author="j.gobinet" w:date="2015-09-29T15:25:00Z" w:original="%2:3:4:)"/>
        </w:numPr>
        <w:jc w:val="both"/>
        <w:rPr>
          <w:rFonts w:ascii="Calibri" w:hAnsi="Calibri" w:cs="Arial"/>
          <w:sz w:val="22"/>
          <w:szCs w:val="22"/>
        </w:rPr>
      </w:pPr>
      <w:r w:rsidRPr="00424985">
        <w:rPr>
          <w:rFonts w:ascii="Calibri" w:hAnsi="Calibri" w:cs="Arial"/>
          <w:sz w:val="22"/>
          <w:szCs w:val="22"/>
        </w:rPr>
        <w:t>udziału w ocenie LSR</w:t>
      </w:r>
      <w:r>
        <w:rPr>
          <w:rFonts w:ascii="Calibri" w:hAnsi="Calibri" w:cs="Arial"/>
          <w:sz w:val="22"/>
          <w:szCs w:val="22"/>
        </w:rPr>
        <w:t>,</w:t>
      </w:r>
    </w:p>
    <w:p w:rsidR="00035A30" w:rsidRDefault="00035A30" w:rsidP="00143695">
      <w:pPr>
        <w:jc w:val="both"/>
        <w:rPr>
          <w:rFonts w:ascii="Calibri" w:hAnsi="Calibri" w:cs="Arial"/>
          <w:sz w:val="22"/>
          <w:szCs w:val="22"/>
        </w:rPr>
      </w:pPr>
      <w:r w:rsidRPr="00D54BDB">
        <w:rPr>
          <w:rFonts w:ascii="Calibri" w:hAnsi="Calibri" w:cs="Arial"/>
          <w:sz w:val="22"/>
          <w:szCs w:val="22"/>
        </w:rPr>
        <w:t>- zgodnie z ustawą z dnia 29 sierpnia 1997 r. o ochronie danych osobowyc</w:t>
      </w:r>
      <w:r>
        <w:rPr>
          <w:rFonts w:ascii="Calibri" w:hAnsi="Calibri" w:cs="Arial"/>
          <w:sz w:val="22"/>
          <w:szCs w:val="22"/>
        </w:rPr>
        <w:t xml:space="preserve">h (Dz. U. z 2014 r. poz. 1182, </w:t>
      </w:r>
      <w:r w:rsidRPr="00D54BDB">
        <w:rPr>
          <w:rFonts w:ascii="Calibri" w:hAnsi="Calibri" w:cs="Arial"/>
          <w:sz w:val="22"/>
          <w:szCs w:val="22"/>
        </w:rPr>
        <w:t xml:space="preserve">z </w:t>
      </w:r>
      <w:proofErr w:type="spellStart"/>
      <w:r w:rsidRPr="00D54BDB">
        <w:rPr>
          <w:rFonts w:ascii="Calibri" w:hAnsi="Calibri" w:cs="Arial"/>
          <w:sz w:val="22"/>
          <w:szCs w:val="22"/>
        </w:rPr>
        <w:t>późn</w:t>
      </w:r>
      <w:proofErr w:type="spellEnd"/>
      <w:r w:rsidRPr="00D54BDB">
        <w:rPr>
          <w:rFonts w:ascii="Calibri" w:hAnsi="Calibri" w:cs="Arial"/>
          <w:sz w:val="22"/>
          <w:szCs w:val="22"/>
        </w:rPr>
        <w:t>. zm.) - przez właściwą instytucję</w:t>
      </w:r>
      <w:r w:rsidRPr="00D54BDB">
        <w:rPr>
          <w:rFonts w:ascii="Calibri" w:hAnsi="Calibri" w:cs="Arial"/>
          <w:sz w:val="22"/>
          <w:szCs w:val="22"/>
          <w:vertAlign w:val="superscript"/>
        </w:rPr>
        <w:footnoteReference w:id="3"/>
      </w:r>
      <w:r w:rsidRPr="00D54BDB">
        <w:rPr>
          <w:rFonts w:ascii="Calibri" w:hAnsi="Calibri" w:cs="Arial"/>
          <w:sz w:val="22"/>
          <w:szCs w:val="22"/>
        </w:rPr>
        <w:t>, która prowadzi wykaz kandydatów na ekspertów.</w:t>
      </w:r>
    </w:p>
    <w:p w:rsidR="00035A30" w:rsidRDefault="00035A30" w:rsidP="00143695">
      <w:pPr>
        <w:jc w:val="both"/>
        <w:rPr>
          <w:rFonts w:ascii="Calibri" w:hAnsi="Calibri" w:cs="Arial"/>
          <w:sz w:val="22"/>
          <w:szCs w:val="22"/>
        </w:rPr>
      </w:pPr>
    </w:p>
    <w:p w:rsidR="00035A30" w:rsidRDefault="00035A30" w:rsidP="00143695">
      <w:pPr>
        <w:jc w:val="both"/>
        <w:rPr>
          <w:rFonts w:ascii="Calibri" w:hAnsi="Calibri" w:cs="Arial"/>
          <w:sz w:val="22"/>
          <w:szCs w:val="22"/>
        </w:rPr>
      </w:pPr>
    </w:p>
    <w:p w:rsidR="00035A30" w:rsidRDefault="00035A30" w:rsidP="00143695">
      <w:pPr>
        <w:jc w:val="both"/>
        <w:rPr>
          <w:rFonts w:ascii="Calibri" w:hAnsi="Calibri" w:cs="Arial"/>
          <w:sz w:val="22"/>
          <w:szCs w:val="22"/>
        </w:rPr>
      </w:pPr>
    </w:p>
    <w:p w:rsidR="00035A30" w:rsidRDefault="00035A30" w:rsidP="00143695">
      <w:pPr>
        <w:jc w:val="both"/>
        <w:rPr>
          <w:rFonts w:ascii="Calibri" w:hAnsi="Calibri" w:cs="Arial"/>
          <w:sz w:val="22"/>
          <w:szCs w:val="22"/>
        </w:rPr>
      </w:pPr>
    </w:p>
    <w:p w:rsidR="00035A30" w:rsidRPr="00143695" w:rsidRDefault="00035A30" w:rsidP="00143695">
      <w:pPr>
        <w:jc w:val="both"/>
        <w:rPr>
          <w:rFonts w:ascii="Calibri" w:hAnsi="Calibri" w:cs="Arial"/>
          <w:sz w:val="22"/>
          <w:szCs w:val="22"/>
        </w:rPr>
      </w:pPr>
    </w:p>
    <w:p w:rsidR="00035A30" w:rsidRPr="00E579A3" w:rsidRDefault="00035A30" w:rsidP="00C74C6C">
      <w:pPr>
        <w:spacing w:before="113"/>
        <w:rPr>
          <w:rFonts w:ascii="Calibri" w:hAnsi="Calibri"/>
          <w:sz w:val="22"/>
          <w:szCs w:val="22"/>
        </w:rPr>
      </w:pPr>
    </w:p>
    <w:tbl>
      <w:tblPr>
        <w:tblW w:w="7551" w:type="dxa"/>
        <w:jc w:val="center"/>
        <w:tblCellSpacing w:w="0" w:type="dxa"/>
        <w:tblCellMar>
          <w:left w:w="0" w:type="dxa"/>
          <w:right w:w="0" w:type="dxa"/>
        </w:tblCellMar>
        <w:tblLook w:val="00A0"/>
      </w:tblPr>
      <w:tblGrid>
        <w:gridCol w:w="4057"/>
        <w:gridCol w:w="3494"/>
      </w:tblGrid>
      <w:tr w:rsidR="00035A30" w:rsidRPr="00123A96" w:rsidTr="009361DF">
        <w:trPr>
          <w:trHeight w:val="238"/>
          <w:tblCellSpacing w:w="0" w:type="dxa"/>
          <w:jc w:val="center"/>
        </w:trPr>
        <w:tc>
          <w:tcPr>
            <w:tcW w:w="0" w:type="auto"/>
            <w:vAlign w:val="center"/>
          </w:tcPr>
          <w:p w:rsidR="00035A30" w:rsidRPr="00123A96" w:rsidRDefault="00035A30" w:rsidP="009361DF">
            <w:pPr>
              <w:rPr>
                <w:rFonts w:ascii="Cambria" w:hAnsi="Cambria"/>
                <w:sz w:val="19"/>
                <w:szCs w:val="19"/>
              </w:rPr>
            </w:pPr>
            <w:r>
              <w:rPr>
                <w:rFonts w:ascii="Cambria" w:hAnsi="Cambria"/>
                <w:sz w:val="19"/>
                <w:szCs w:val="19"/>
              </w:rPr>
              <w:t>………</w:t>
            </w:r>
            <w:r w:rsidRPr="00123A96">
              <w:rPr>
                <w:rFonts w:ascii="Cambria" w:hAnsi="Cambria"/>
                <w:sz w:val="19"/>
                <w:szCs w:val="19"/>
              </w:rPr>
              <w:t>.…………….., dnia ……………</w:t>
            </w:r>
            <w:r>
              <w:rPr>
                <w:rFonts w:ascii="Cambria" w:hAnsi="Cambria"/>
                <w:sz w:val="19"/>
                <w:szCs w:val="19"/>
              </w:rPr>
              <w:t>…………….</w:t>
            </w:r>
            <w:r w:rsidRPr="00123A96">
              <w:rPr>
                <w:rFonts w:ascii="Cambria" w:hAnsi="Cambria"/>
                <w:sz w:val="19"/>
                <w:szCs w:val="19"/>
              </w:rPr>
              <w:t>….……….. r.</w:t>
            </w:r>
          </w:p>
        </w:tc>
        <w:tc>
          <w:tcPr>
            <w:tcW w:w="0" w:type="auto"/>
            <w:vAlign w:val="center"/>
          </w:tcPr>
          <w:p w:rsidR="00035A30" w:rsidRPr="00123A96" w:rsidRDefault="00035A30" w:rsidP="009361DF">
            <w:pPr>
              <w:ind w:left="315" w:hanging="315"/>
              <w:rPr>
                <w:rFonts w:ascii="Cambria" w:hAnsi="Cambria"/>
                <w:sz w:val="19"/>
                <w:szCs w:val="19"/>
              </w:rPr>
            </w:pPr>
            <w:r w:rsidRPr="00123A96">
              <w:rPr>
                <w:rFonts w:ascii="Cambria" w:hAnsi="Cambria"/>
                <w:sz w:val="19"/>
                <w:szCs w:val="19"/>
              </w:rPr>
              <w:t xml:space="preserve">    ….…………………………………</w:t>
            </w:r>
            <w:r>
              <w:rPr>
                <w:rFonts w:ascii="Cambria" w:hAnsi="Cambria"/>
                <w:sz w:val="19"/>
                <w:szCs w:val="19"/>
              </w:rPr>
              <w:t>……</w:t>
            </w:r>
            <w:r w:rsidRPr="00123A96">
              <w:rPr>
                <w:rFonts w:ascii="Cambria" w:hAnsi="Cambria"/>
                <w:sz w:val="19"/>
                <w:szCs w:val="19"/>
              </w:rPr>
              <w:t>…………………</w:t>
            </w:r>
          </w:p>
        </w:tc>
      </w:tr>
      <w:tr w:rsidR="00035A30" w:rsidRPr="00123A96" w:rsidTr="009361DF">
        <w:trPr>
          <w:trHeight w:val="238"/>
          <w:tblCellSpacing w:w="0" w:type="dxa"/>
          <w:jc w:val="center"/>
        </w:trPr>
        <w:tc>
          <w:tcPr>
            <w:tcW w:w="0" w:type="auto"/>
            <w:vAlign w:val="center"/>
          </w:tcPr>
          <w:p w:rsidR="00035A30" w:rsidRPr="00123A96" w:rsidRDefault="00035A30" w:rsidP="009361DF">
            <w:pPr>
              <w:rPr>
                <w:rFonts w:ascii="Cambria" w:hAnsi="Cambria"/>
                <w:i/>
                <w:sz w:val="19"/>
                <w:szCs w:val="19"/>
              </w:rPr>
            </w:pPr>
          </w:p>
        </w:tc>
        <w:tc>
          <w:tcPr>
            <w:tcW w:w="0" w:type="auto"/>
            <w:vAlign w:val="center"/>
          </w:tcPr>
          <w:p w:rsidR="00035A30" w:rsidRPr="00123A96" w:rsidRDefault="00035A30" w:rsidP="009361DF">
            <w:pPr>
              <w:ind w:left="315" w:hanging="315"/>
              <w:rPr>
                <w:rFonts w:ascii="Cambria" w:hAnsi="Cambria"/>
                <w:i/>
                <w:sz w:val="19"/>
                <w:szCs w:val="19"/>
              </w:rPr>
            </w:pPr>
            <w:r w:rsidRPr="00123A96">
              <w:rPr>
                <w:rFonts w:ascii="Cambria" w:hAnsi="Cambria"/>
                <w:i/>
                <w:sz w:val="19"/>
                <w:szCs w:val="19"/>
              </w:rPr>
              <w:t xml:space="preserve">                                   podpis</w:t>
            </w:r>
          </w:p>
        </w:tc>
      </w:tr>
    </w:tbl>
    <w:p w:rsidR="00035A30" w:rsidRDefault="00035A30" w:rsidP="00906EC3">
      <w:pPr>
        <w:autoSpaceDE w:val="0"/>
        <w:autoSpaceDN w:val="0"/>
        <w:adjustRightInd w:val="0"/>
        <w:jc w:val="both"/>
        <w:rPr>
          <w:rFonts w:ascii="Cambria" w:hAnsi="Cambria" w:cs="Arial"/>
          <w:sz w:val="20"/>
          <w:szCs w:val="20"/>
        </w:rPr>
      </w:pPr>
    </w:p>
    <w:p w:rsidR="00035A30" w:rsidRDefault="00035A30" w:rsidP="00906EC3">
      <w:pPr>
        <w:autoSpaceDE w:val="0"/>
        <w:autoSpaceDN w:val="0"/>
        <w:adjustRightInd w:val="0"/>
        <w:jc w:val="both"/>
        <w:rPr>
          <w:rFonts w:ascii="Cambria" w:hAnsi="Cambria" w:cs="Arial"/>
          <w:sz w:val="20"/>
          <w:szCs w:val="20"/>
        </w:rPr>
      </w:pPr>
    </w:p>
    <w:p w:rsidR="00035A30" w:rsidRDefault="00035A30" w:rsidP="00906EC3">
      <w:pPr>
        <w:autoSpaceDE w:val="0"/>
        <w:autoSpaceDN w:val="0"/>
        <w:adjustRightInd w:val="0"/>
        <w:jc w:val="both"/>
        <w:rPr>
          <w:rFonts w:ascii="Cambria" w:hAnsi="Cambria" w:cs="Arial"/>
          <w:sz w:val="20"/>
          <w:szCs w:val="20"/>
        </w:rPr>
      </w:pPr>
    </w:p>
    <w:p w:rsidR="00035A30" w:rsidRDefault="00035A30" w:rsidP="00906EC3">
      <w:pPr>
        <w:autoSpaceDE w:val="0"/>
        <w:autoSpaceDN w:val="0"/>
        <w:adjustRightInd w:val="0"/>
        <w:jc w:val="both"/>
        <w:rPr>
          <w:rFonts w:ascii="Cambria" w:hAnsi="Cambria" w:cs="Arial"/>
          <w:sz w:val="20"/>
          <w:szCs w:val="20"/>
        </w:rPr>
      </w:pPr>
    </w:p>
    <w:p w:rsidR="00035A30" w:rsidRDefault="00035A30" w:rsidP="00906EC3">
      <w:pPr>
        <w:autoSpaceDE w:val="0"/>
        <w:autoSpaceDN w:val="0"/>
        <w:adjustRightInd w:val="0"/>
        <w:jc w:val="both"/>
        <w:rPr>
          <w:rFonts w:ascii="Cambria" w:hAnsi="Cambria" w:cs="Arial"/>
          <w:sz w:val="20"/>
          <w:szCs w:val="20"/>
        </w:rPr>
      </w:pPr>
    </w:p>
    <w:p w:rsidR="00035A30" w:rsidRDefault="00035A30" w:rsidP="00906EC3">
      <w:pPr>
        <w:autoSpaceDE w:val="0"/>
        <w:autoSpaceDN w:val="0"/>
        <w:adjustRightInd w:val="0"/>
        <w:jc w:val="both"/>
        <w:rPr>
          <w:rFonts w:ascii="Cambria" w:hAnsi="Cambria" w:cs="Arial"/>
          <w:sz w:val="20"/>
          <w:szCs w:val="20"/>
        </w:rPr>
      </w:pPr>
    </w:p>
    <w:p w:rsidR="00035A30" w:rsidRDefault="00035A30" w:rsidP="00906EC3">
      <w:pPr>
        <w:autoSpaceDE w:val="0"/>
        <w:autoSpaceDN w:val="0"/>
        <w:adjustRightInd w:val="0"/>
        <w:jc w:val="both"/>
        <w:rPr>
          <w:rFonts w:ascii="Cambria" w:hAnsi="Cambria" w:cs="Arial"/>
          <w:sz w:val="20"/>
          <w:szCs w:val="20"/>
        </w:rPr>
      </w:pPr>
    </w:p>
    <w:p w:rsidR="00035A30" w:rsidRDefault="00035A30" w:rsidP="00906EC3">
      <w:pPr>
        <w:autoSpaceDE w:val="0"/>
        <w:autoSpaceDN w:val="0"/>
        <w:adjustRightInd w:val="0"/>
        <w:jc w:val="both"/>
        <w:rPr>
          <w:rFonts w:ascii="Cambria" w:hAnsi="Cambria" w:cs="Arial"/>
          <w:sz w:val="20"/>
          <w:szCs w:val="20"/>
        </w:rPr>
      </w:pPr>
    </w:p>
    <w:p w:rsidR="00035A30" w:rsidRDefault="00035A30" w:rsidP="00906EC3">
      <w:pPr>
        <w:autoSpaceDE w:val="0"/>
        <w:autoSpaceDN w:val="0"/>
        <w:adjustRightInd w:val="0"/>
        <w:jc w:val="both"/>
        <w:rPr>
          <w:rFonts w:ascii="Cambria" w:hAnsi="Cambria" w:cs="Arial"/>
          <w:sz w:val="20"/>
          <w:szCs w:val="20"/>
        </w:rPr>
      </w:pPr>
    </w:p>
    <w:p w:rsidR="00035A30" w:rsidRDefault="00035A30" w:rsidP="00906EC3">
      <w:pPr>
        <w:autoSpaceDE w:val="0"/>
        <w:autoSpaceDN w:val="0"/>
        <w:adjustRightInd w:val="0"/>
        <w:jc w:val="both"/>
        <w:rPr>
          <w:rFonts w:ascii="Cambria" w:hAnsi="Cambria" w:cs="Arial"/>
          <w:sz w:val="20"/>
          <w:szCs w:val="20"/>
        </w:rPr>
      </w:pPr>
    </w:p>
    <w:p w:rsidR="00035A30" w:rsidRDefault="00035A30" w:rsidP="00906EC3">
      <w:pPr>
        <w:autoSpaceDE w:val="0"/>
        <w:autoSpaceDN w:val="0"/>
        <w:adjustRightInd w:val="0"/>
        <w:jc w:val="both"/>
        <w:rPr>
          <w:rFonts w:ascii="Cambria" w:hAnsi="Cambria" w:cs="Arial"/>
          <w:sz w:val="20"/>
          <w:szCs w:val="20"/>
        </w:rPr>
      </w:pPr>
    </w:p>
    <w:p w:rsidR="00035A30" w:rsidRDefault="00035A30" w:rsidP="00906EC3">
      <w:pPr>
        <w:autoSpaceDE w:val="0"/>
        <w:autoSpaceDN w:val="0"/>
        <w:adjustRightInd w:val="0"/>
        <w:jc w:val="both"/>
        <w:rPr>
          <w:rFonts w:ascii="Cambria" w:hAnsi="Cambria" w:cs="Arial"/>
          <w:sz w:val="20"/>
          <w:szCs w:val="20"/>
        </w:rPr>
      </w:pPr>
    </w:p>
    <w:p w:rsidR="00035A30" w:rsidRDefault="00035A30" w:rsidP="00906EC3">
      <w:pPr>
        <w:autoSpaceDE w:val="0"/>
        <w:autoSpaceDN w:val="0"/>
        <w:adjustRightInd w:val="0"/>
        <w:jc w:val="both"/>
        <w:rPr>
          <w:rFonts w:ascii="Cambria" w:hAnsi="Cambria" w:cs="Arial"/>
          <w:sz w:val="20"/>
          <w:szCs w:val="20"/>
        </w:rPr>
      </w:pPr>
    </w:p>
    <w:p w:rsidR="00035A30" w:rsidRDefault="00035A30" w:rsidP="00906EC3">
      <w:pPr>
        <w:autoSpaceDE w:val="0"/>
        <w:autoSpaceDN w:val="0"/>
        <w:adjustRightInd w:val="0"/>
        <w:jc w:val="both"/>
        <w:rPr>
          <w:rFonts w:ascii="Cambria" w:hAnsi="Cambria" w:cs="Arial"/>
          <w:sz w:val="20"/>
          <w:szCs w:val="20"/>
        </w:rPr>
      </w:pPr>
    </w:p>
    <w:p w:rsidR="00035A30" w:rsidRDefault="00035A30" w:rsidP="00906EC3">
      <w:pPr>
        <w:autoSpaceDE w:val="0"/>
        <w:autoSpaceDN w:val="0"/>
        <w:adjustRightInd w:val="0"/>
        <w:jc w:val="both"/>
        <w:rPr>
          <w:rFonts w:ascii="Cambria" w:hAnsi="Cambria" w:cs="Arial"/>
          <w:sz w:val="20"/>
          <w:szCs w:val="20"/>
        </w:rPr>
      </w:pPr>
    </w:p>
    <w:p w:rsidR="00035A30" w:rsidRDefault="00035A30" w:rsidP="00906EC3">
      <w:pPr>
        <w:autoSpaceDE w:val="0"/>
        <w:autoSpaceDN w:val="0"/>
        <w:adjustRightInd w:val="0"/>
        <w:jc w:val="both"/>
        <w:rPr>
          <w:rFonts w:ascii="Cambria" w:hAnsi="Cambria" w:cs="Arial"/>
          <w:sz w:val="20"/>
          <w:szCs w:val="20"/>
        </w:rPr>
      </w:pPr>
    </w:p>
    <w:p w:rsidR="00035A30" w:rsidRDefault="00035A30" w:rsidP="00906EC3">
      <w:pPr>
        <w:autoSpaceDE w:val="0"/>
        <w:autoSpaceDN w:val="0"/>
        <w:adjustRightInd w:val="0"/>
        <w:jc w:val="both"/>
        <w:rPr>
          <w:rFonts w:ascii="Cambria" w:hAnsi="Cambria" w:cs="Arial"/>
          <w:sz w:val="20"/>
          <w:szCs w:val="20"/>
        </w:rPr>
      </w:pPr>
    </w:p>
    <w:p w:rsidR="00035A30" w:rsidRDefault="00035A30" w:rsidP="00906EC3">
      <w:pPr>
        <w:autoSpaceDE w:val="0"/>
        <w:autoSpaceDN w:val="0"/>
        <w:adjustRightInd w:val="0"/>
        <w:jc w:val="both"/>
        <w:rPr>
          <w:rFonts w:ascii="Cambria" w:hAnsi="Cambria" w:cs="Arial"/>
          <w:sz w:val="20"/>
          <w:szCs w:val="20"/>
        </w:rPr>
      </w:pPr>
    </w:p>
    <w:p w:rsidR="00035A30" w:rsidRDefault="00035A30" w:rsidP="00906EC3">
      <w:pPr>
        <w:autoSpaceDE w:val="0"/>
        <w:autoSpaceDN w:val="0"/>
        <w:adjustRightInd w:val="0"/>
        <w:jc w:val="both"/>
        <w:rPr>
          <w:rFonts w:ascii="Cambria" w:hAnsi="Cambria" w:cs="Arial"/>
          <w:sz w:val="20"/>
          <w:szCs w:val="20"/>
        </w:rPr>
      </w:pPr>
    </w:p>
    <w:p w:rsidR="00035A30" w:rsidRDefault="00035A30" w:rsidP="00906EC3">
      <w:pPr>
        <w:autoSpaceDE w:val="0"/>
        <w:autoSpaceDN w:val="0"/>
        <w:adjustRightInd w:val="0"/>
        <w:jc w:val="both"/>
        <w:rPr>
          <w:rFonts w:ascii="Cambria" w:hAnsi="Cambria" w:cs="Arial"/>
          <w:sz w:val="20"/>
          <w:szCs w:val="20"/>
        </w:rPr>
      </w:pPr>
    </w:p>
    <w:p w:rsidR="00035A30" w:rsidRDefault="00035A30" w:rsidP="00906EC3">
      <w:pPr>
        <w:autoSpaceDE w:val="0"/>
        <w:autoSpaceDN w:val="0"/>
        <w:adjustRightInd w:val="0"/>
        <w:jc w:val="both"/>
        <w:rPr>
          <w:rFonts w:ascii="Cambria" w:hAnsi="Cambria" w:cs="Arial"/>
          <w:sz w:val="20"/>
          <w:szCs w:val="20"/>
        </w:rPr>
      </w:pPr>
    </w:p>
    <w:p w:rsidR="00035A30" w:rsidRDefault="00035A30" w:rsidP="00906EC3">
      <w:pPr>
        <w:autoSpaceDE w:val="0"/>
        <w:autoSpaceDN w:val="0"/>
        <w:adjustRightInd w:val="0"/>
        <w:jc w:val="both"/>
        <w:rPr>
          <w:rFonts w:ascii="Cambria" w:hAnsi="Cambria" w:cs="Arial"/>
          <w:sz w:val="20"/>
          <w:szCs w:val="20"/>
        </w:rPr>
      </w:pPr>
    </w:p>
    <w:p w:rsidR="00035A30" w:rsidRDefault="00035A30" w:rsidP="00906EC3">
      <w:pPr>
        <w:autoSpaceDE w:val="0"/>
        <w:autoSpaceDN w:val="0"/>
        <w:adjustRightInd w:val="0"/>
        <w:jc w:val="both"/>
        <w:rPr>
          <w:rFonts w:ascii="Cambria" w:hAnsi="Cambria" w:cs="Arial"/>
          <w:sz w:val="20"/>
          <w:szCs w:val="20"/>
        </w:rPr>
      </w:pPr>
    </w:p>
    <w:p w:rsidR="00035A30" w:rsidRDefault="00035A30" w:rsidP="00906EC3">
      <w:pPr>
        <w:autoSpaceDE w:val="0"/>
        <w:autoSpaceDN w:val="0"/>
        <w:adjustRightInd w:val="0"/>
        <w:jc w:val="both"/>
        <w:rPr>
          <w:rFonts w:ascii="Cambria" w:hAnsi="Cambria" w:cs="Arial"/>
          <w:sz w:val="20"/>
          <w:szCs w:val="20"/>
        </w:rPr>
      </w:pPr>
    </w:p>
    <w:p w:rsidR="00035A30" w:rsidRDefault="00035A30" w:rsidP="00906EC3">
      <w:pPr>
        <w:autoSpaceDE w:val="0"/>
        <w:autoSpaceDN w:val="0"/>
        <w:adjustRightInd w:val="0"/>
        <w:jc w:val="both"/>
        <w:rPr>
          <w:rFonts w:ascii="Cambria" w:hAnsi="Cambria" w:cs="Arial"/>
          <w:sz w:val="20"/>
          <w:szCs w:val="20"/>
        </w:rPr>
      </w:pPr>
    </w:p>
    <w:p w:rsidR="00035A30" w:rsidRDefault="00035A30" w:rsidP="00906EC3">
      <w:pPr>
        <w:autoSpaceDE w:val="0"/>
        <w:autoSpaceDN w:val="0"/>
        <w:adjustRightInd w:val="0"/>
        <w:jc w:val="both"/>
        <w:rPr>
          <w:rFonts w:ascii="Cambria" w:hAnsi="Cambria" w:cs="Arial"/>
          <w:sz w:val="20"/>
          <w:szCs w:val="20"/>
        </w:rPr>
      </w:pPr>
    </w:p>
    <w:p w:rsidR="00035A30" w:rsidRPr="00123A96" w:rsidRDefault="003574A5" w:rsidP="00235E31">
      <w:pPr>
        <w:tabs>
          <w:tab w:val="left" w:pos="1980"/>
        </w:tabs>
        <w:rPr>
          <w:rFonts w:ascii="Cambria" w:hAnsi="Cambria"/>
        </w:rPr>
      </w:pPr>
      <w:r w:rsidRPr="003574A5">
        <w:rPr>
          <w:noProof/>
        </w:rPr>
        <w:pict>
          <v:shapetype id="_x0000_t32" coordsize="21600,21600" o:spt="32" o:oned="t" path="m,l21600,21600e" filled="f">
            <v:path arrowok="t" fillok="f" o:connecttype="none"/>
            <o:lock v:ext="edit" shapetype="t"/>
          </v:shapetype>
          <v:shape id="_x0000_s1026" type="#_x0000_t32" style="position:absolute;margin-left:1.15pt;margin-top:2.1pt;width:153.75pt;height:0;z-index:251658240" o:connectortype="straight"/>
        </w:pict>
      </w:r>
    </w:p>
    <w:sectPr w:rsidR="00035A30" w:rsidRPr="00123A96" w:rsidSect="00A76DAD">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A30" w:rsidRDefault="00035A30" w:rsidP="00D23BB8">
      <w:r>
        <w:separator/>
      </w:r>
    </w:p>
  </w:endnote>
  <w:endnote w:type="continuationSeparator" w:id="0">
    <w:p w:rsidR="00035A30" w:rsidRDefault="00035A30" w:rsidP="00D23B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A30" w:rsidRDefault="00035A30" w:rsidP="00D23BB8">
      <w:r>
        <w:separator/>
      </w:r>
    </w:p>
  </w:footnote>
  <w:footnote w:type="continuationSeparator" w:id="0">
    <w:p w:rsidR="00035A30" w:rsidRDefault="00035A30" w:rsidP="00D23BB8">
      <w:r>
        <w:continuationSeparator/>
      </w:r>
    </w:p>
  </w:footnote>
  <w:footnote w:id="1">
    <w:p w:rsidR="00035A30" w:rsidRPr="005B5E0B" w:rsidRDefault="00035A30" w:rsidP="00D54BDB">
      <w:pPr>
        <w:pStyle w:val="Tekstprzypisudolnego"/>
        <w:spacing w:before="120"/>
        <w:jc w:val="both"/>
        <w:rPr>
          <w:rFonts w:ascii="Calibri" w:hAnsi="Calibri" w:cs="Arial"/>
          <w:sz w:val="16"/>
          <w:szCs w:val="16"/>
        </w:rPr>
      </w:pPr>
      <w:r w:rsidRPr="00FF12E2">
        <w:rPr>
          <w:rStyle w:val="Odwoanieprzypisudolnego"/>
          <w:rFonts w:ascii="Arial" w:hAnsi="Arial" w:cs="Arial"/>
        </w:rPr>
        <w:footnoteRef/>
      </w:r>
      <w:r w:rsidRPr="00FF12E2">
        <w:rPr>
          <w:rFonts w:ascii="Arial" w:hAnsi="Arial" w:cs="Arial"/>
          <w:sz w:val="16"/>
          <w:szCs w:val="16"/>
        </w:rPr>
        <w:t xml:space="preserve"> </w:t>
      </w:r>
      <w:r w:rsidRPr="005B5E0B">
        <w:rPr>
          <w:rFonts w:ascii="Calibri" w:hAnsi="Calibri" w:cs="Arial"/>
          <w:sz w:val="16"/>
          <w:szCs w:val="16"/>
        </w:rPr>
        <w:t xml:space="preserve">Administratorem danych osobowych kandydatów na ekspertów do oceny merytorycznej Strategii Rozwoju Lokalnego kierowanego przez Społeczność w rozumieniu ustawy z dnia 29 sierpnia 1997 r. o ochronie danych osobowych (Dz. U. z 2014 r. poz. 1182, z </w:t>
      </w:r>
      <w:proofErr w:type="spellStart"/>
      <w:r w:rsidRPr="005B5E0B">
        <w:rPr>
          <w:rFonts w:ascii="Calibri" w:hAnsi="Calibri" w:cs="Arial"/>
          <w:sz w:val="16"/>
          <w:szCs w:val="16"/>
        </w:rPr>
        <w:t>późn</w:t>
      </w:r>
      <w:proofErr w:type="spellEnd"/>
      <w:r w:rsidRPr="005B5E0B">
        <w:rPr>
          <w:rFonts w:ascii="Calibri" w:hAnsi="Calibri" w:cs="Arial"/>
          <w:sz w:val="16"/>
          <w:szCs w:val="16"/>
        </w:rPr>
        <w:t>. zm.) jest Zarząd Województwa Kujawsko-Pomorskiego w Toruniu z siedzibą przy Pl. Teatralnym</w:t>
      </w:r>
      <w:r>
        <w:rPr>
          <w:rFonts w:ascii="Calibri" w:hAnsi="Calibri" w:cs="Arial"/>
          <w:sz w:val="16"/>
          <w:szCs w:val="16"/>
        </w:rPr>
        <w:t xml:space="preserve"> 2</w:t>
      </w:r>
      <w:r w:rsidRPr="005B5E0B">
        <w:rPr>
          <w:rFonts w:ascii="Calibri" w:hAnsi="Calibri" w:cs="Arial"/>
          <w:sz w:val="16"/>
          <w:szCs w:val="16"/>
        </w:rPr>
        <w:t xml:space="preserve"> , 87-100 Toruń. </w:t>
      </w:r>
    </w:p>
    <w:p w:rsidR="00035A30" w:rsidRDefault="00035A30" w:rsidP="00D54BDB">
      <w:pPr>
        <w:pStyle w:val="Tekstprzypisudolnego"/>
        <w:spacing w:before="120"/>
        <w:jc w:val="both"/>
      </w:pPr>
      <w:r w:rsidRPr="005B5E0B">
        <w:rPr>
          <w:rFonts w:ascii="Calibri" w:hAnsi="Calibri" w:cs="Arial"/>
          <w:sz w:val="16"/>
          <w:szCs w:val="16"/>
        </w:rPr>
        <w:t>Kandydatowi na eksperta, który podał swoje dane osobowe przysługuje prawo wglądu do treści danych jego dotyczących oraz ich poprawiania. Podanie danych jest dobrowolne, ale konieczne do uzyskania wpisu do wykazu kandydatów na ekspertów. Kandydatowi na eksperta przysługuje także prawo odwołania, w każdym czasie, zgody na przetwarzanie danych osobowych. W takim wypadku, oznacza to brak możliwości zachowania wpisu w wykazie kandydatów na ekspertów.</w:t>
      </w:r>
    </w:p>
  </w:footnote>
  <w:footnote w:id="2">
    <w:p w:rsidR="00035A30" w:rsidRDefault="00035A30" w:rsidP="00424985">
      <w:pPr>
        <w:pStyle w:val="Tekstprzypisudolnego"/>
        <w:spacing w:before="120"/>
      </w:pPr>
      <w:r w:rsidRPr="005B5E0B">
        <w:rPr>
          <w:rStyle w:val="Odwoanieprzypisudolnego"/>
          <w:rFonts w:ascii="Calibri" w:hAnsi="Calibri" w:cs="Arial"/>
        </w:rPr>
        <w:footnoteRef/>
      </w:r>
      <w:r w:rsidRPr="005B5E0B">
        <w:rPr>
          <w:rFonts w:ascii="Calibri" w:hAnsi="Calibri" w:cs="Arial"/>
          <w:sz w:val="16"/>
          <w:szCs w:val="16"/>
        </w:rPr>
        <w:t xml:space="preserve"> Dotyczy danych osobowych ujawnionych przez kandydata na eksperta w kwestionariuszach osobowych, oświadczeniach, wnioskach o aktualizację danych osobowych, etc.</w:t>
      </w:r>
    </w:p>
  </w:footnote>
  <w:footnote w:id="3">
    <w:p w:rsidR="00035A30" w:rsidRDefault="00035A30" w:rsidP="00D54BDB">
      <w:pPr>
        <w:pStyle w:val="Tekstprzypisudolnego"/>
        <w:spacing w:before="120"/>
        <w:jc w:val="both"/>
      </w:pPr>
      <w:r w:rsidRPr="005B5E0B">
        <w:rPr>
          <w:rStyle w:val="Odwoanieprzypisudolnego"/>
          <w:rFonts w:ascii="Calibri" w:hAnsi="Calibri" w:cs="Arial"/>
        </w:rPr>
        <w:footnoteRef/>
      </w:r>
      <w:r w:rsidRPr="005B5E0B">
        <w:rPr>
          <w:rFonts w:ascii="Calibri" w:hAnsi="Calibri" w:cs="Arial"/>
          <w:sz w:val="16"/>
          <w:szCs w:val="16"/>
        </w:rPr>
        <w:t xml:space="preserve"> Zgodnie z art. 49 ust. 10 ustawy z dnia 11 lipca 2014 r. o zasadach realizacji programów  w zakresie polityki spójności finansowanych w perspektywie finansowej 2014-2020 (Dz. U. poz. 1146, z </w:t>
      </w:r>
      <w:proofErr w:type="spellStart"/>
      <w:r w:rsidRPr="005B5E0B">
        <w:rPr>
          <w:rFonts w:ascii="Calibri" w:hAnsi="Calibri" w:cs="Arial"/>
          <w:sz w:val="16"/>
          <w:szCs w:val="16"/>
        </w:rPr>
        <w:t>późn</w:t>
      </w:r>
      <w:proofErr w:type="spellEnd"/>
      <w:r w:rsidRPr="005B5E0B">
        <w:rPr>
          <w:rFonts w:ascii="Calibri" w:hAnsi="Calibri" w:cs="Arial"/>
          <w:sz w:val="16"/>
          <w:szCs w:val="16"/>
        </w:rPr>
        <w:t xml:space="preserve">. zm.) wykaz kandydatów na ekspertów prowadzi właściwa instytucja.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A30" w:rsidRDefault="003574A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68.75pt;height:93.75pt;visibility:visible">
          <v:imagedata r:id="rId1" o:title=""/>
        </v:shape>
      </w:pict>
    </w:r>
  </w:p>
  <w:p w:rsidR="00035A30" w:rsidRDefault="00035A3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5AE9"/>
    <w:multiLevelType w:val="hybridMultilevel"/>
    <w:tmpl w:val="CD360986"/>
    <w:lvl w:ilvl="0" w:tplc="5F54831E">
      <w:start w:val="5"/>
      <w:numFmt w:val="bullet"/>
      <w:lvlText w:val=""/>
      <w:lvlJc w:val="left"/>
      <w:pPr>
        <w:tabs>
          <w:tab w:val="num" w:pos="1695"/>
        </w:tabs>
        <w:ind w:left="1695" w:hanging="435"/>
      </w:pPr>
      <w:rPr>
        <w:rFonts w:ascii="Symbol" w:eastAsia="Times New Roman" w:hAnsi="Symbol" w:hint="default"/>
      </w:rPr>
    </w:lvl>
    <w:lvl w:ilvl="1" w:tplc="04150003" w:tentative="1">
      <w:start w:val="1"/>
      <w:numFmt w:val="bullet"/>
      <w:lvlText w:val="o"/>
      <w:lvlJc w:val="left"/>
      <w:pPr>
        <w:tabs>
          <w:tab w:val="num" w:pos="2340"/>
        </w:tabs>
        <w:ind w:left="2340" w:hanging="360"/>
      </w:pPr>
      <w:rPr>
        <w:rFonts w:ascii="Courier New" w:hAnsi="Courier New"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1">
    <w:nsid w:val="0F9450F0"/>
    <w:multiLevelType w:val="hybridMultilevel"/>
    <w:tmpl w:val="8AC6434E"/>
    <w:lvl w:ilvl="0" w:tplc="BB183A30">
      <w:start w:val="1"/>
      <w:numFmt w:val="decimal"/>
      <w:lvlText w:val="%1)"/>
      <w:lvlJc w:val="left"/>
      <w:pPr>
        <w:tabs>
          <w:tab w:val="num" w:pos="180"/>
        </w:tabs>
        <w:ind w:left="1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28D70C02"/>
    <w:multiLevelType w:val="hybridMultilevel"/>
    <w:tmpl w:val="DA3A6C12"/>
    <w:lvl w:ilvl="0" w:tplc="EBFCD334">
      <w:start w:val="18"/>
      <w:numFmt w:val="lowerLetter"/>
      <w:lvlText w:val="%1)"/>
      <w:lvlJc w:val="left"/>
      <w:pPr>
        <w:tabs>
          <w:tab w:val="num" w:pos="720"/>
        </w:tabs>
        <w:ind w:left="72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342529AB"/>
    <w:multiLevelType w:val="hybridMultilevel"/>
    <w:tmpl w:val="79F2B3EE"/>
    <w:lvl w:ilvl="0" w:tplc="2F423BE8">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3525015E"/>
    <w:multiLevelType w:val="hybridMultilevel"/>
    <w:tmpl w:val="FD8C7A86"/>
    <w:lvl w:ilvl="0" w:tplc="187A8418">
      <w:start w:val="1"/>
      <w:numFmt w:val="decimal"/>
      <w:lvlText w:val="%1)"/>
      <w:lvlJc w:val="left"/>
      <w:pPr>
        <w:ind w:left="179" w:hanging="360"/>
      </w:pPr>
      <w:rPr>
        <w:rFonts w:cs="Times New Roman" w:hint="default"/>
      </w:rPr>
    </w:lvl>
    <w:lvl w:ilvl="1" w:tplc="04150019" w:tentative="1">
      <w:start w:val="1"/>
      <w:numFmt w:val="lowerLetter"/>
      <w:lvlText w:val="%2."/>
      <w:lvlJc w:val="left"/>
      <w:pPr>
        <w:ind w:left="899" w:hanging="360"/>
      </w:pPr>
      <w:rPr>
        <w:rFonts w:cs="Times New Roman"/>
      </w:rPr>
    </w:lvl>
    <w:lvl w:ilvl="2" w:tplc="0415001B" w:tentative="1">
      <w:start w:val="1"/>
      <w:numFmt w:val="lowerRoman"/>
      <w:lvlText w:val="%3."/>
      <w:lvlJc w:val="right"/>
      <w:pPr>
        <w:ind w:left="1619" w:hanging="180"/>
      </w:pPr>
      <w:rPr>
        <w:rFonts w:cs="Times New Roman"/>
      </w:rPr>
    </w:lvl>
    <w:lvl w:ilvl="3" w:tplc="0415000F" w:tentative="1">
      <w:start w:val="1"/>
      <w:numFmt w:val="decimal"/>
      <w:lvlText w:val="%4."/>
      <w:lvlJc w:val="left"/>
      <w:pPr>
        <w:ind w:left="2339" w:hanging="360"/>
      </w:pPr>
      <w:rPr>
        <w:rFonts w:cs="Times New Roman"/>
      </w:rPr>
    </w:lvl>
    <w:lvl w:ilvl="4" w:tplc="04150019" w:tentative="1">
      <w:start w:val="1"/>
      <w:numFmt w:val="lowerLetter"/>
      <w:lvlText w:val="%5."/>
      <w:lvlJc w:val="left"/>
      <w:pPr>
        <w:ind w:left="3059" w:hanging="360"/>
      </w:pPr>
      <w:rPr>
        <w:rFonts w:cs="Times New Roman"/>
      </w:rPr>
    </w:lvl>
    <w:lvl w:ilvl="5" w:tplc="0415001B" w:tentative="1">
      <w:start w:val="1"/>
      <w:numFmt w:val="lowerRoman"/>
      <w:lvlText w:val="%6."/>
      <w:lvlJc w:val="right"/>
      <w:pPr>
        <w:ind w:left="3779" w:hanging="180"/>
      </w:pPr>
      <w:rPr>
        <w:rFonts w:cs="Times New Roman"/>
      </w:rPr>
    </w:lvl>
    <w:lvl w:ilvl="6" w:tplc="0415000F" w:tentative="1">
      <w:start w:val="1"/>
      <w:numFmt w:val="decimal"/>
      <w:lvlText w:val="%7."/>
      <w:lvlJc w:val="left"/>
      <w:pPr>
        <w:ind w:left="4499" w:hanging="360"/>
      </w:pPr>
      <w:rPr>
        <w:rFonts w:cs="Times New Roman"/>
      </w:rPr>
    </w:lvl>
    <w:lvl w:ilvl="7" w:tplc="04150019" w:tentative="1">
      <w:start w:val="1"/>
      <w:numFmt w:val="lowerLetter"/>
      <w:lvlText w:val="%8."/>
      <w:lvlJc w:val="left"/>
      <w:pPr>
        <w:ind w:left="5219" w:hanging="360"/>
      </w:pPr>
      <w:rPr>
        <w:rFonts w:cs="Times New Roman"/>
      </w:rPr>
    </w:lvl>
    <w:lvl w:ilvl="8" w:tplc="0415001B" w:tentative="1">
      <w:start w:val="1"/>
      <w:numFmt w:val="lowerRoman"/>
      <w:lvlText w:val="%9."/>
      <w:lvlJc w:val="right"/>
      <w:pPr>
        <w:ind w:left="5939" w:hanging="180"/>
      </w:pPr>
      <w:rPr>
        <w:rFonts w:cs="Times New Roman"/>
      </w:rPr>
    </w:lvl>
  </w:abstractNum>
  <w:abstractNum w:abstractNumId="5">
    <w:nsid w:val="46BF59C9"/>
    <w:multiLevelType w:val="hybridMultilevel"/>
    <w:tmpl w:val="7FF2D98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47FE1FF1"/>
    <w:multiLevelType w:val="hybridMultilevel"/>
    <w:tmpl w:val="861ECF0A"/>
    <w:lvl w:ilvl="0" w:tplc="289E812A">
      <w:start w:val="1"/>
      <w:numFmt w:val="decimal"/>
      <w:lvlText w:val="%1)"/>
      <w:lvlJc w:val="left"/>
      <w:pPr>
        <w:ind w:left="179" w:hanging="360"/>
      </w:pPr>
      <w:rPr>
        <w:rFonts w:cs="Times New Roman" w:hint="default"/>
      </w:rPr>
    </w:lvl>
    <w:lvl w:ilvl="1" w:tplc="04150019" w:tentative="1">
      <w:start w:val="1"/>
      <w:numFmt w:val="lowerLetter"/>
      <w:lvlText w:val="%2."/>
      <w:lvlJc w:val="left"/>
      <w:pPr>
        <w:ind w:left="899" w:hanging="360"/>
      </w:pPr>
      <w:rPr>
        <w:rFonts w:cs="Times New Roman"/>
      </w:rPr>
    </w:lvl>
    <w:lvl w:ilvl="2" w:tplc="0415001B" w:tentative="1">
      <w:start w:val="1"/>
      <w:numFmt w:val="lowerRoman"/>
      <w:lvlText w:val="%3."/>
      <w:lvlJc w:val="right"/>
      <w:pPr>
        <w:ind w:left="1619" w:hanging="180"/>
      </w:pPr>
      <w:rPr>
        <w:rFonts w:cs="Times New Roman"/>
      </w:rPr>
    </w:lvl>
    <w:lvl w:ilvl="3" w:tplc="0415000F" w:tentative="1">
      <w:start w:val="1"/>
      <w:numFmt w:val="decimal"/>
      <w:lvlText w:val="%4."/>
      <w:lvlJc w:val="left"/>
      <w:pPr>
        <w:ind w:left="2339" w:hanging="360"/>
      </w:pPr>
      <w:rPr>
        <w:rFonts w:cs="Times New Roman"/>
      </w:rPr>
    </w:lvl>
    <w:lvl w:ilvl="4" w:tplc="04150019" w:tentative="1">
      <w:start w:val="1"/>
      <w:numFmt w:val="lowerLetter"/>
      <w:lvlText w:val="%5."/>
      <w:lvlJc w:val="left"/>
      <w:pPr>
        <w:ind w:left="3059" w:hanging="360"/>
      </w:pPr>
      <w:rPr>
        <w:rFonts w:cs="Times New Roman"/>
      </w:rPr>
    </w:lvl>
    <w:lvl w:ilvl="5" w:tplc="0415001B" w:tentative="1">
      <w:start w:val="1"/>
      <w:numFmt w:val="lowerRoman"/>
      <w:lvlText w:val="%6."/>
      <w:lvlJc w:val="right"/>
      <w:pPr>
        <w:ind w:left="3779" w:hanging="180"/>
      </w:pPr>
      <w:rPr>
        <w:rFonts w:cs="Times New Roman"/>
      </w:rPr>
    </w:lvl>
    <w:lvl w:ilvl="6" w:tplc="0415000F" w:tentative="1">
      <w:start w:val="1"/>
      <w:numFmt w:val="decimal"/>
      <w:lvlText w:val="%7."/>
      <w:lvlJc w:val="left"/>
      <w:pPr>
        <w:ind w:left="4499" w:hanging="360"/>
      </w:pPr>
      <w:rPr>
        <w:rFonts w:cs="Times New Roman"/>
      </w:rPr>
    </w:lvl>
    <w:lvl w:ilvl="7" w:tplc="04150019" w:tentative="1">
      <w:start w:val="1"/>
      <w:numFmt w:val="lowerLetter"/>
      <w:lvlText w:val="%8."/>
      <w:lvlJc w:val="left"/>
      <w:pPr>
        <w:ind w:left="5219" w:hanging="360"/>
      </w:pPr>
      <w:rPr>
        <w:rFonts w:cs="Times New Roman"/>
      </w:rPr>
    </w:lvl>
    <w:lvl w:ilvl="8" w:tplc="0415001B" w:tentative="1">
      <w:start w:val="1"/>
      <w:numFmt w:val="lowerRoman"/>
      <w:lvlText w:val="%9."/>
      <w:lvlJc w:val="right"/>
      <w:pPr>
        <w:ind w:left="5939" w:hanging="180"/>
      </w:pPr>
      <w:rPr>
        <w:rFonts w:cs="Times New Roman"/>
      </w:rPr>
    </w:lvl>
  </w:abstractNum>
  <w:abstractNum w:abstractNumId="7">
    <w:nsid w:val="48A93525"/>
    <w:multiLevelType w:val="hybridMultilevel"/>
    <w:tmpl w:val="0204A5C2"/>
    <w:lvl w:ilvl="0" w:tplc="04150019">
      <w:start w:val="1"/>
      <w:numFmt w:val="lowerLetter"/>
      <w:lvlText w:val="%1."/>
      <w:lvlJc w:val="left"/>
      <w:pPr>
        <w:ind w:left="899" w:hanging="360"/>
      </w:pPr>
      <w:rPr>
        <w:rFonts w:cs="Times New Roman"/>
      </w:rPr>
    </w:lvl>
    <w:lvl w:ilvl="1" w:tplc="04150019" w:tentative="1">
      <w:start w:val="1"/>
      <w:numFmt w:val="lowerLetter"/>
      <w:lvlText w:val="%2."/>
      <w:lvlJc w:val="left"/>
      <w:pPr>
        <w:ind w:left="1619" w:hanging="360"/>
      </w:pPr>
      <w:rPr>
        <w:rFonts w:cs="Times New Roman"/>
      </w:rPr>
    </w:lvl>
    <w:lvl w:ilvl="2" w:tplc="0415001B" w:tentative="1">
      <w:start w:val="1"/>
      <w:numFmt w:val="lowerRoman"/>
      <w:lvlText w:val="%3."/>
      <w:lvlJc w:val="right"/>
      <w:pPr>
        <w:ind w:left="2339" w:hanging="180"/>
      </w:pPr>
      <w:rPr>
        <w:rFonts w:cs="Times New Roman"/>
      </w:rPr>
    </w:lvl>
    <w:lvl w:ilvl="3" w:tplc="0415000F" w:tentative="1">
      <w:start w:val="1"/>
      <w:numFmt w:val="decimal"/>
      <w:lvlText w:val="%4."/>
      <w:lvlJc w:val="left"/>
      <w:pPr>
        <w:ind w:left="3059" w:hanging="360"/>
      </w:pPr>
      <w:rPr>
        <w:rFonts w:cs="Times New Roman"/>
      </w:rPr>
    </w:lvl>
    <w:lvl w:ilvl="4" w:tplc="04150019" w:tentative="1">
      <w:start w:val="1"/>
      <w:numFmt w:val="lowerLetter"/>
      <w:lvlText w:val="%5."/>
      <w:lvlJc w:val="left"/>
      <w:pPr>
        <w:ind w:left="3779" w:hanging="360"/>
      </w:pPr>
      <w:rPr>
        <w:rFonts w:cs="Times New Roman"/>
      </w:rPr>
    </w:lvl>
    <w:lvl w:ilvl="5" w:tplc="0415001B" w:tentative="1">
      <w:start w:val="1"/>
      <w:numFmt w:val="lowerRoman"/>
      <w:lvlText w:val="%6."/>
      <w:lvlJc w:val="right"/>
      <w:pPr>
        <w:ind w:left="4499" w:hanging="180"/>
      </w:pPr>
      <w:rPr>
        <w:rFonts w:cs="Times New Roman"/>
      </w:rPr>
    </w:lvl>
    <w:lvl w:ilvl="6" w:tplc="0415000F" w:tentative="1">
      <w:start w:val="1"/>
      <w:numFmt w:val="decimal"/>
      <w:lvlText w:val="%7."/>
      <w:lvlJc w:val="left"/>
      <w:pPr>
        <w:ind w:left="5219" w:hanging="360"/>
      </w:pPr>
      <w:rPr>
        <w:rFonts w:cs="Times New Roman"/>
      </w:rPr>
    </w:lvl>
    <w:lvl w:ilvl="7" w:tplc="04150019" w:tentative="1">
      <w:start w:val="1"/>
      <w:numFmt w:val="lowerLetter"/>
      <w:lvlText w:val="%8."/>
      <w:lvlJc w:val="left"/>
      <w:pPr>
        <w:ind w:left="5939" w:hanging="360"/>
      </w:pPr>
      <w:rPr>
        <w:rFonts w:cs="Times New Roman"/>
      </w:rPr>
    </w:lvl>
    <w:lvl w:ilvl="8" w:tplc="0415001B" w:tentative="1">
      <w:start w:val="1"/>
      <w:numFmt w:val="lowerRoman"/>
      <w:lvlText w:val="%9."/>
      <w:lvlJc w:val="right"/>
      <w:pPr>
        <w:ind w:left="6659" w:hanging="180"/>
      </w:pPr>
      <w:rPr>
        <w:rFonts w:cs="Times New Roman"/>
      </w:rPr>
    </w:lvl>
  </w:abstractNum>
  <w:abstractNum w:abstractNumId="8">
    <w:nsid w:val="4D527701"/>
    <w:multiLevelType w:val="hybridMultilevel"/>
    <w:tmpl w:val="C4CE93A4"/>
    <w:lvl w:ilvl="0" w:tplc="59688830">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659D1710"/>
    <w:multiLevelType w:val="hybridMultilevel"/>
    <w:tmpl w:val="E17E5D42"/>
    <w:lvl w:ilvl="0" w:tplc="04150019">
      <w:start w:val="1"/>
      <w:numFmt w:val="lowerLetter"/>
      <w:lvlText w:val="%1."/>
      <w:lvlJc w:val="left"/>
      <w:pPr>
        <w:ind w:left="899" w:hanging="360"/>
      </w:pPr>
      <w:rPr>
        <w:rFonts w:cs="Times New Roman"/>
      </w:rPr>
    </w:lvl>
    <w:lvl w:ilvl="1" w:tplc="04150019" w:tentative="1">
      <w:start w:val="1"/>
      <w:numFmt w:val="lowerLetter"/>
      <w:lvlText w:val="%2."/>
      <w:lvlJc w:val="left"/>
      <w:pPr>
        <w:ind w:left="1619" w:hanging="360"/>
      </w:pPr>
      <w:rPr>
        <w:rFonts w:cs="Times New Roman"/>
      </w:rPr>
    </w:lvl>
    <w:lvl w:ilvl="2" w:tplc="0415001B" w:tentative="1">
      <w:start w:val="1"/>
      <w:numFmt w:val="lowerRoman"/>
      <w:lvlText w:val="%3."/>
      <w:lvlJc w:val="right"/>
      <w:pPr>
        <w:ind w:left="2339" w:hanging="180"/>
      </w:pPr>
      <w:rPr>
        <w:rFonts w:cs="Times New Roman"/>
      </w:rPr>
    </w:lvl>
    <w:lvl w:ilvl="3" w:tplc="0415000F" w:tentative="1">
      <w:start w:val="1"/>
      <w:numFmt w:val="decimal"/>
      <w:lvlText w:val="%4."/>
      <w:lvlJc w:val="left"/>
      <w:pPr>
        <w:ind w:left="3059" w:hanging="360"/>
      </w:pPr>
      <w:rPr>
        <w:rFonts w:cs="Times New Roman"/>
      </w:rPr>
    </w:lvl>
    <w:lvl w:ilvl="4" w:tplc="04150019" w:tentative="1">
      <w:start w:val="1"/>
      <w:numFmt w:val="lowerLetter"/>
      <w:lvlText w:val="%5."/>
      <w:lvlJc w:val="left"/>
      <w:pPr>
        <w:ind w:left="3779" w:hanging="360"/>
      </w:pPr>
      <w:rPr>
        <w:rFonts w:cs="Times New Roman"/>
      </w:rPr>
    </w:lvl>
    <w:lvl w:ilvl="5" w:tplc="0415001B" w:tentative="1">
      <w:start w:val="1"/>
      <w:numFmt w:val="lowerRoman"/>
      <w:lvlText w:val="%6."/>
      <w:lvlJc w:val="right"/>
      <w:pPr>
        <w:ind w:left="4499" w:hanging="180"/>
      </w:pPr>
      <w:rPr>
        <w:rFonts w:cs="Times New Roman"/>
      </w:rPr>
    </w:lvl>
    <w:lvl w:ilvl="6" w:tplc="0415000F" w:tentative="1">
      <w:start w:val="1"/>
      <w:numFmt w:val="decimal"/>
      <w:lvlText w:val="%7."/>
      <w:lvlJc w:val="left"/>
      <w:pPr>
        <w:ind w:left="5219" w:hanging="360"/>
      </w:pPr>
      <w:rPr>
        <w:rFonts w:cs="Times New Roman"/>
      </w:rPr>
    </w:lvl>
    <w:lvl w:ilvl="7" w:tplc="04150019" w:tentative="1">
      <w:start w:val="1"/>
      <w:numFmt w:val="lowerLetter"/>
      <w:lvlText w:val="%8."/>
      <w:lvlJc w:val="left"/>
      <w:pPr>
        <w:ind w:left="5939" w:hanging="360"/>
      </w:pPr>
      <w:rPr>
        <w:rFonts w:cs="Times New Roman"/>
      </w:rPr>
    </w:lvl>
    <w:lvl w:ilvl="8" w:tplc="0415001B" w:tentative="1">
      <w:start w:val="1"/>
      <w:numFmt w:val="lowerRoman"/>
      <w:lvlText w:val="%9."/>
      <w:lvlJc w:val="right"/>
      <w:pPr>
        <w:ind w:left="6659" w:hanging="180"/>
      </w:pPr>
      <w:rPr>
        <w:rFonts w:cs="Times New Roman"/>
      </w:rPr>
    </w:lvl>
  </w:abstractNum>
  <w:num w:numId="1">
    <w:abstractNumId w:val="0"/>
  </w:num>
  <w:num w:numId="2">
    <w:abstractNumId w:val="1"/>
  </w:num>
  <w:num w:numId="3">
    <w:abstractNumId w:val="3"/>
  </w:num>
  <w:num w:numId="4">
    <w:abstractNumId w:val="2"/>
  </w:num>
  <w:num w:numId="5">
    <w:abstractNumId w:val="5"/>
  </w:num>
  <w:num w:numId="6">
    <w:abstractNumId w:val="6"/>
  </w:num>
  <w:num w:numId="7">
    <w:abstractNumId w:val="4"/>
  </w:num>
  <w:num w:numId="8">
    <w:abstractNumId w:val="9"/>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6EC3"/>
    <w:rsid w:val="000169E3"/>
    <w:rsid w:val="00035A30"/>
    <w:rsid w:val="00066EC7"/>
    <w:rsid w:val="000F1D0A"/>
    <w:rsid w:val="00111902"/>
    <w:rsid w:val="00123A96"/>
    <w:rsid w:val="00143695"/>
    <w:rsid w:val="001767BC"/>
    <w:rsid w:val="001821E6"/>
    <w:rsid w:val="001A5376"/>
    <w:rsid w:val="001E259C"/>
    <w:rsid w:val="001E2C37"/>
    <w:rsid w:val="00235E31"/>
    <w:rsid w:val="002753F0"/>
    <w:rsid w:val="00275E48"/>
    <w:rsid w:val="002929C0"/>
    <w:rsid w:val="003574A5"/>
    <w:rsid w:val="00357DC0"/>
    <w:rsid w:val="003C379D"/>
    <w:rsid w:val="003C3838"/>
    <w:rsid w:val="003F74D8"/>
    <w:rsid w:val="00424985"/>
    <w:rsid w:val="00475B80"/>
    <w:rsid w:val="004A3816"/>
    <w:rsid w:val="005134D1"/>
    <w:rsid w:val="00571B39"/>
    <w:rsid w:val="005A6916"/>
    <w:rsid w:val="005B5E0B"/>
    <w:rsid w:val="006006B0"/>
    <w:rsid w:val="006128D5"/>
    <w:rsid w:val="00612F24"/>
    <w:rsid w:val="0062766C"/>
    <w:rsid w:val="006432F9"/>
    <w:rsid w:val="00666451"/>
    <w:rsid w:val="006C3E84"/>
    <w:rsid w:val="006D55FA"/>
    <w:rsid w:val="006F46F4"/>
    <w:rsid w:val="00711358"/>
    <w:rsid w:val="00740F13"/>
    <w:rsid w:val="007452D0"/>
    <w:rsid w:val="00750365"/>
    <w:rsid w:val="00763FCD"/>
    <w:rsid w:val="007D5FCE"/>
    <w:rsid w:val="007F223D"/>
    <w:rsid w:val="00822DAE"/>
    <w:rsid w:val="008734F5"/>
    <w:rsid w:val="008A28B7"/>
    <w:rsid w:val="008F4B01"/>
    <w:rsid w:val="00906EC3"/>
    <w:rsid w:val="009361DF"/>
    <w:rsid w:val="009B0D88"/>
    <w:rsid w:val="009E0C34"/>
    <w:rsid w:val="009F0C05"/>
    <w:rsid w:val="00A0532A"/>
    <w:rsid w:val="00A05F50"/>
    <w:rsid w:val="00A2354C"/>
    <w:rsid w:val="00A43F03"/>
    <w:rsid w:val="00A5674E"/>
    <w:rsid w:val="00A76DAD"/>
    <w:rsid w:val="00AA60D5"/>
    <w:rsid w:val="00AB25E3"/>
    <w:rsid w:val="00AB5B86"/>
    <w:rsid w:val="00AD71D0"/>
    <w:rsid w:val="00AE2F11"/>
    <w:rsid w:val="00B3484B"/>
    <w:rsid w:val="00B620CC"/>
    <w:rsid w:val="00BB194C"/>
    <w:rsid w:val="00BB4116"/>
    <w:rsid w:val="00BD6978"/>
    <w:rsid w:val="00BD76F6"/>
    <w:rsid w:val="00C5544D"/>
    <w:rsid w:val="00C74C6C"/>
    <w:rsid w:val="00C964FB"/>
    <w:rsid w:val="00CA7024"/>
    <w:rsid w:val="00CF4A2D"/>
    <w:rsid w:val="00CF7C3E"/>
    <w:rsid w:val="00D20BA4"/>
    <w:rsid w:val="00D23BB8"/>
    <w:rsid w:val="00D40A58"/>
    <w:rsid w:val="00D54BDB"/>
    <w:rsid w:val="00D77041"/>
    <w:rsid w:val="00D82E3E"/>
    <w:rsid w:val="00DC6F86"/>
    <w:rsid w:val="00DF4390"/>
    <w:rsid w:val="00E579A3"/>
    <w:rsid w:val="00EA220B"/>
    <w:rsid w:val="00EA771A"/>
    <w:rsid w:val="00EC21E3"/>
    <w:rsid w:val="00F52328"/>
    <w:rsid w:val="00FB6EA9"/>
    <w:rsid w:val="00FF12E2"/>
    <w:rsid w:val="00FF344F"/>
    <w:rsid w:val="00FF3B6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6EC3"/>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D23BB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23BB8"/>
    <w:rPr>
      <w:rFonts w:ascii="Tahoma" w:hAnsi="Tahoma" w:cs="Tahoma"/>
      <w:sz w:val="16"/>
      <w:szCs w:val="16"/>
      <w:lang w:eastAsia="pl-PL"/>
    </w:rPr>
  </w:style>
  <w:style w:type="paragraph" w:styleId="Nagwek">
    <w:name w:val="header"/>
    <w:basedOn w:val="Normalny"/>
    <w:link w:val="NagwekZnak"/>
    <w:uiPriority w:val="99"/>
    <w:rsid w:val="00D23BB8"/>
    <w:pPr>
      <w:tabs>
        <w:tab w:val="center" w:pos="4536"/>
        <w:tab w:val="right" w:pos="9072"/>
      </w:tabs>
    </w:pPr>
  </w:style>
  <w:style w:type="character" w:customStyle="1" w:styleId="NagwekZnak">
    <w:name w:val="Nagłówek Znak"/>
    <w:basedOn w:val="Domylnaczcionkaakapitu"/>
    <w:link w:val="Nagwek"/>
    <w:uiPriority w:val="99"/>
    <w:locked/>
    <w:rsid w:val="00D23BB8"/>
    <w:rPr>
      <w:rFonts w:ascii="Times New Roman" w:hAnsi="Times New Roman" w:cs="Times New Roman"/>
      <w:sz w:val="24"/>
      <w:szCs w:val="24"/>
      <w:lang w:eastAsia="pl-PL"/>
    </w:rPr>
  </w:style>
  <w:style w:type="paragraph" w:styleId="Stopka">
    <w:name w:val="footer"/>
    <w:basedOn w:val="Normalny"/>
    <w:link w:val="StopkaZnak"/>
    <w:uiPriority w:val="99"/>
    <w:semiHidden/>
    <w:rsid w:val="00D23BB8"/>
    <w:pPr>
      <w:tabs>
        <w:tab w:val="center" w:pos="4536"/>
        <w:tab w:val="right" w:pos="9072"/>
      </w:tabs>
    </w:pPr>
  </w:style>
  <w:style w:type="character" w:customStyle="1" w:styleId="StopkaZnak">
    <w:name w:val="Stopka Znak"/>
    <w:basedOn w:val="Domylnaczcionkaakapitu"/>
    <w:link w:val="Stopka"/>
    <w:uiPriority w:val="99"/>
    <w:semiHidden/>
    <w:locked/>
    <w:rsid w:val="00D23BB8"/>
    <w:rPr>
      <w:rFonts w:ascii="Times New Roman" w:hAnsi="Times New Roman" w:cs="Times New Roman"/>
      <w:sz w:val="24"/>
      <w:szCs w:val="24"/>
      <w:lang w:eastAsia="pl-PL"/>
    </w:rPr>
  </w:style>
  <w:style w:type="paragraph" w:customStyle="1" w:styleId="w">
    <w:name w:val="w"/>
    <w:basedOn w:val="Normalny"/>
    <w:uiPriority w:val="99"/>
    <w:rsid w:val="00D23BB8"/>
    <w:pPr>
      <w:spacing w:before="100" w:beforeAutospacing="1" w:after="100" w:afterAutospacing="1"/>
    </w:pPr>
  </w:style>
  <w:style w:type="paragraph" w:styleId="Akapitzlist">
    <w:name w:val="List Paragraph"/>
    <w:basedOn w:val="Normalny"/>
    <w:uiPriority w:val="99"/>
    <w:qFormat/>
    <w:rsid w:val="00D23BB8"/>
    <w:pPr>
      <w:spacing w:after="200" w:line="276" w:lineRule="auto"/>
      <w:ind w:left="720"/>
      <w:contextualSpacing/>
    </w:pPr>
    <w:rPr>
      <w:rFonts w:ascii="Calibri" w:eastAsia="Calibri" w:hAnsi="Calibri"/>
      <w:sz w:val="22"/>
      <w:szCs w:val="22"/>
      <w:lang w:eastAsia="en-US"/>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
    <w:basedOn w:val="Normalny"/>
    <w:link w:val="TekstprzypisudolnegoZnak"/>
    <w:uiPriority w:val="99"/>
    <w:rsid w:val="00D54BDB"/>
    <w:rPr>
      <w:sz w:val="20"/>
      <w:szCs w:val="20"/>
    </w:rPr>
  </w:style>
  <w:style w:type="character" w:customStyle="1" w:styleId="FootnoteTextChar">
    <w:name w:val="Footnote Text Char"/>
    <w:aliases w:val="Footnote Char,Podrozdział Char,Podrozdzia3 Char,-E Fuﬂnotentext Char,Fuﬂnotentext Ursprung Char,Fußnotentext Ursprung Char,-E Fußnotentext Char,Fußnote Char,Footnote text Char,Tekst przypisu Znak Znak Znak Znak Char"/>
    <w:basedOn w:val="Domylnaczcionkaakapitu"/>
    <w:link w:val="Tekstprzypisudolnego"/>
    <w:uiPriority w:val="99"/>
    <w:semiHidden/>
    <w:rsid w:val="008A38EF"/>
    <w:rPr>
      <w:rFonts w:ascii="Times New Roman" w:eastAsia="Times New Roman" w:hAnsi="Times New Roman"/>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locked/>
    <w:rsid w:val="00D54BDB"/>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D54BDB"/>
    <w:rPr>
      <w:rFonts w:cs="Times New Roman"/>
      <w:vertAlign w:val="superscript"/>
    </w:rPr>
  </w:style>
  <w:style w:type="character" w:styleId="Odwoaniedokomentarza">
    <w:name w:val="annotation reference"/>
    <w:basedOn w:val="Domylnaczcionkaakapitu"/>
    <w:uiPriority w:val="99"/>
    <w:semiHidden/>
    <w:rsid w:val="003C3838"/>
    <w:rPr>
      <w:rFonts w:cs="Times New Roman"/>
      <w:sz w:val="16"/>
      <w:szCs w:val="16"/>
    </w:rPr>
  </w:style>
  <w:style w:type="paragraph" w:styleId="Tekstkomentarza">
    <w:name w:val="annotation text"/>
    <w:basedOn w:val="Normalny"/>
    <w:link w:val="TekstkomentarzaZnak"/>
    <w:uiPriority w:val="99"/>
    <w:semiHidden/>
    <w:rsid w:val="003C3838"/>
    <w:rPr>
      <w:sz w:val="20"/>
      <w:szCs w:val="20"/>
    </w:rPr>
  </w:style>
  <w:style w:type="character" w:customStyle="1" w:styleId="TekstkomentarzaZnak">
    <w:name w:val="Tekst komentarza Znak"/>
    <w:basedOn w:val="Domylnaczcionkaakapitu"/>
    <w:link w:val="Tekstkomentarza"/>
    <w:uiPriority w:val="99"/>
    <w:semiHidden/>
    <w:rsid w:val="008A38EF"/>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rsid w:val="003C3838"/>
    <w:rPr>
      <w:b/>
      <w:bCs/>
    </w:rPr>
  </w:style>
  <w:style w:type="character" w:customStyle="1" w:styleId="TematkomentarzaZnak">
    <w:name w:val="Temat komentarza Znak"/>
    <w:basedOn w:val="TekstkomentarzaZnak"/>
    <w:link w:val="Tematkomentarza"/>
    <w:uiPriority w:val="99"/>
    <w:semiHidden/>
    <w:rsid w:val="008A38E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205</Words>
  <Characters>1330</Characters>
  <Application>Microsoft Office Word</Application>
  <DocSecurity>0</DocSecurity>
  <Lines>11</Lines>
  <Paragraphs>3</Paragraphs>
  <ScaleCrop>false</ScaleCrop>
  <Company>Hewlett-Packard Company</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do Regulaminu  wyboru kandydatów na ekspertów w ramach konkursu na wybór strategii rozwoju lokalnego kierowanego przez społeczność</dc:title>
  <dc:subject/>
  <dc:creator>a.grzywinska</dc:creator>
  <cp:keywords/>
  <dc:description/>
  <cp:lastModifiedBy>a.lewandowska</cp:lastModifiedBy>
  <cp:revision>6</cp:revision>
  <cp:lastPrinted>2015-10-13T11:31:00Z</cp:lastPrinted>
  <dcterms:created xsi:type="dcterms:W3CDTF">2015-09-29T13:30:00Z</dcterms:created>
  <dcterms:modified xsi:type="dcterms:W3CDTF">2015-10-19T07:12:00Z</dcterms:modified>
</cp:coreProperties>
</file>